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4078" w14:textId="77777777" w:rsidR="00685BB2" w:rsidRPr="0054386E" w:rsidRDefault="00685BB2" w:rsidP="00685BB2">
      <w:pPr>
        <w:jc w:val="right"/>
        <w:rPr>
          <w:rFonts w:ascii="Calibri" w:eastAsia="Calibri" w:hAnsi="Calibri" w:cs="Calibri"/>
          <w:b/>
          <w:sz w:val="22"/>
          <w:szCs w:val="22"/>
        </w:rPr>
      </w:pPr>
      <w:r w:rsidRPr="0054386E">
        <w:rPr>
          <w:rFonts w:ascii="Calibri" w:eastAsia="Calibri" w:hAnsi="Calibri" w:cs="Calibri"/>
          <w:b/>
          <w:sz w:val="22"/>
          <w:szCs w:val="22"/>
        </w:rPr>
        <w:t>Allegato D</w:t>
      </w:r>
    </w:p>
    <w:p w14:paraId="0CC322D9" w14:textId="77777777" w:rsidR="00685BB2" w:rsidRDefault="00685BB2" w:rsidP="00685BB2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51C9DD9" w14:textId="77777777" w:rsidR="00685BB2" w:rsidRDefault="00685BB2" w:rsidP="00685BB2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PATTO DI INTEGRITÀ</w:t>
      </w:r>
    </w:p>
    <w:p w14:paraId="25E05E75" w14:textId="77777777" w:rsidR="00685BB2" w:rsidRDefault="00685BB2" w:rsidP="00685BB2">
      <w:pPr>
        <w:jc w:val="center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/>
        </w:rPr>
        <w:t xml:space="preserve">relativo a </w:t>
      </w:r>
      <w:r w:rsidRPr="00196156">
        <w:rPr>
          <w:rFonts w:ascii="Calibri" w:eastAsia="Calibri" w:hAnsi="Calibri" w:cs="Calibri"/>
          <w:bCs/>
          <w:i/>
        </w:rPr>
        <w:t>all’Avviso Prot. n. …… del ……</w:t>
      </w:r>
    </w:p>
    <w:p w14:paraId="2B947311" w14:textId="77777777" w:rsidR="00685BB2" w:rsidRPr="00196156" w:rsidRDefault="00685BB2" w:rsidP="00685BB2">
      <w:pPr>
        <w:jc w:val="center"/>
        <w:rPr>
          <w:rFonts w:ascii="Calibri" w:eastAsia="Calibri" w:hAnsi="Calibri" w:cs="Calibri"/>
          <w:bCs/>
        </w:rPr>
      </w:pPr>
      <w:r w:rsidRPr="00196156">
        <w:rPr>
          <w:rFonts w:ascii="Calibri" w:eastAsia="Calibri" w:hAnsi="Calibri" w:cs="Calibri"/>
          <w:bCs/>
          <w:i/>
        </w:rPr>
        <w:t>dell’I.C. G. Marconi di Martina Franca (TA).</w:t>
      </w:r>
    </w:p>
    <w:p w14:paraId="790F0E5E" w14:textId="77777777" w:rsidR="00685BB2" w:rsidRDefault="00685BB2" w:rsidP="00685BB2">
      <w:pPr>
        <w:jc w:val="center"/>
        <w:rPr>
          <w:rFonts w:ascii="Calibri" w:eastAsia="Calibri" w:hAnsi="Calibri" w:cs="Calibri"/>
          <w:b/>
        </w:rPr>
      </w:pPr>
    </w:p>
    <w:p w14:paraId="51A71905" w14:textId="77777777" w:rsidR="00685BB2" w:rsidRDefault="00685BB2" w:rsidP="00685BB2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277ABD0" w14:textId="77777777" w:rsidR="00685BB2" w:rsidRDefault="00685BB2" w:rsidP="00685BB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</w:t>
      </w:r>
    </w:p>
    <w:p w14:paraId="1406F99F" w14:textId="77777777" w:rsidR="00685BB2" w:rsidRPr="00685BB2" w:rsidRDefault="00685BB2" w:rsidP="00685BB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L’ Istituto Comp</w:t>
      </w:r>
      <w:r w:rsidRPr="00685BB2">
        <w:rPr>
          <w:rFonts w:ascii="Calibri" w:eastAsia="Calibri" w:hAnsi="Calibri" w:cs="Calibri"/>
          <w:sz w:val="22"/>
          <w:szCs w:val="22"/>
        </w:rPr>
        <w:t>rensivo “G. MARCONI di Martina Franca, p.zza Marconi 4, n. di c.f. 90214760739 in persona del suo legale rappresentante Dott.ssa MONACO Grazia Anna</w:t>
      </w:r>
    </w:p>
    <w:p w14:paraId="6AA2FEEF" w14:textId="77777777" w:rsidR="00685BB2" w:rsidRPr="00685BB2" w:rsidRDefault="00685BB2" w:rsidP="00685BB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A1AFD2E" w14:textId="77777777" w:rsidR="00685BB2" w:rsidRPr="00685BB2" w:rsidRDefault="00685BB2" w:rsidP="00685BB2">
      <w:pPr>
        <w:jc w:val="center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e</w:t>
      </w:r>
    </w:p>
    <w:p w14:paraId="486F85D5" w14:textId="77777777" w:rsidR="00685BB2" w:rsidRPr="00685BB2" w:rsidRDefault="00685BB2" w:rsidP="00685BB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96E1817" w14:textId="77777777" w:rsidR="00685BB2" w:rsidRPr="00685BB2" w:rsidRDefault="00685BB2" w:rsidP="00685BB2">
      <w:pPr>
        <w:rPr>
          <w:rFonts w:ascii="Calibri" w:eastAsia="Calibri" w:hAnsi="Calibri" w:cs="Calibri"/>
          <w:bCs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 xml:space="preserve">l’incaricato nome e cognome  </w:t>
      </w:r>
      <w:r w:rsidRPr="00685BB2">
        <w:rPr>
          <w:rFonts w:ascii="Calibri" w:eastAsia="Calibri" w:hAnsi="Calibri" w:cs="Calibri"/>
          <w:b/>
          <w:i/>
          <w:sz w:val="22"/>
          <w:szCs w:val="22"/>
        </w:rPr>
        <w:t xml:space="preserve">(riportare i dati dell’esperto), </w:t>
      </w:r>
      <w:r w:rsidRPr="00685BB2">
        <w:rPr>
          <w:rFonts w:ascii="Calibri" w:eastAsia="Calibri" w:hAnsi="Calibri" w:cs="Calibri"/>
          <w:sz w:val="22"/>
          <w:szCs w:val="22"/>
        </w:rPr>
        <w:t xml:space="preserve">indirizzo  </w:t>
      </w:r>
      <w:r w:rsidRPr="00685BB2">
        <w:rPr>
          <w:rFonts w:ascii="Calibri" w:eastAsia="Calibri" w:hAnsi="Calibri" w:cs="Calibri"/>
          <w:b/>
          <w:i/>
          <w:sz w:val="22"/>
          <w:szCs w:val="22"/>
        </w:rPr>
        <w:t>«riportare l’indirizzo dell’esperto »</w:t>
      </w:r>
      <w:r w:rsidRPr="00685BB2">
        <w:rPr>
          <w:rFonts w:ascii="Calibri" w:eastAsia="Calibri" w:hAnsi="Calibri" w:cs="Calibri"/>
          <w:sz w:val="22"/>
          <w:szCs w:val="22"/>
        </w:rPr>
        <w:t xml:space="preserve">, Codice Fiscale/P.IVA </w:t>
      </w:r>
      <w:r w:rsidRPr="00685BB2">
        <w:rPr>
          <w:rFonts w:ascii="Calibri" w:eastAsia="Calibri" w:hAnsi="Calibri" w:cs="Calibri"/>
          <w:bCs/>
          <w:i/>
          <w:sz w:val="22"/>
          <w:szCs w:val="22"/>
        </w:rPr>
        <w:t>in qualità di esperto</w:t>
      </w:r>
      <w:r w:rsidRPr="00685BB2">
        <w:rPr>
          <w:rFonts w:ascii="Calibri" w:eastAsia="Calibri" w:hAnsi="Calibri" w:cs="Calibri"/>
          <w:b/>
          <w:i/>
          <w:sz w:val="22"/>
          <w:szCs w:val="22"/>
        </w:rPr>
        <w:t xml:space="preserve"> (riportare la dicitura dell’avviso</w:t>
      </w:r>
      <w:r w:rsidRPr="00685BB2">
        <w:rPr>
          <w:rFonts w:ascii="Calibri" w:eastAsia="Calibri" w:hAnsi="Calibri" w:cs="Calibri"/>
          <w:bCs/>
          <w:i/>
          <w:sz w:val="22"/>
          <w:szCs w:val="22"/>
        </w:rPr>
        <w:t>) di cui all’Avviso Prot. n. …… del …… dell’I.C. G. Marconi di Martina Franca (TA).</w:t>
      </w:r>
    </w:p>
    <w:p w14:paraId="0F9F10C9" w14:textId="77777777" w:rsidR="00685BB2" w:rsidRPr="00685BB2" w:rsidRDefault="00685BB2" w:rsidP="00685BB2">
      <w:pPr>
        <w:ind w:left="0" w:firstLine="0"/>
        <w:rPr>
          <w:rFonts w:ascii="Calibri" w:eastAsia="Calibri" w:hAnsi="Calibri" w:cs="Calibri"/>
          <w:b/>
          <w:i/>
          <w:sz w:val="22"/>
          <w:szCs w:val="22"/>
        </w:rPr>
      </w:pPr>
    </w:p>
    <w:p w14:paraId="6453AE2F" w14:textId="77777777" w:rsidR="00685BB2" w:rsidRPr="00685BB2" w:rsidRDefault="00685BB2" w:rsidP="00685BB2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94E1FA1" w14:textId="77777777" w:rsidR="00685BB2" w:rsidRPr="00685BB2" w:rsidRDefault="00685BB2" w:rsidP="00685BB2">
      <w:pPr>
        <w:tabs>
          <w:tab w:val="left" w:pos="851"/>
        </w:tabs>
        <w:ind w:left="851" w:hanging="851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 xml:space="preserve">VISTA </w:t>
      </w:r>
      <w:r w:rsidRPr="00685BB2">
        <w:rPr>
          <w:rFonts w:ascii="Calibri" w:eastAsia="Calibri" w:hAnsi="Calibri" w:cs="Calibri"/>
          <w:sz w:val="22"/>
          <w:szCs w:val="22"/>
        </w:rPr>
        <w:tab/>
        <w:t>la legge 6 novembre 2012 n. 190, art. 1, comma 17 recante “Disposizioni per la prevenzione e la repressione della corruzione e dell'illegalità nella pubblica amministrazione”;</w:t>
      </w:r>
    </w:p>
    <w:p w14:paraId="45206C88" w14:textId="77777777" w:rsidR="00685BB2" w:rsidRPr="00685BB2" w:rsidRDefault="00685BB2" w:rsidP="00685BB2">
      <w:pPr>
        <w:tabs>
          <w:tab w:val="left" w:pos="851"/>
        </w:tabs>
        <w:ind w:left="851" w:hanging="851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VISTO</w:t>
      </w:r>
      <w:r w:rsidRPr="00685BB2">
        <w:rPr>
          <w:rFonts w:ascii="Calibri" w:eastAsia="Calibri" w:hAnsi="Calibri" w:cs="Calibri"/>
          <w:sz w:val="22"/>
          <w:szCs w:val="22"/>
        </w:rPr>
        <w:tab/>
        <w:t>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07F07FCA" w14:textId="77777777" w:rsidR="00685BB2" w:rsidRPr="00685BB2" w:rsidRDefault="00685BB2" w:rsidP="00685BB2">
      <w:pPr>
        <w:tabs>
          <w:tab w:val="left" w:pos="851"/>
        </w:tabs>
        <w:ind w:left="851" w:hanging="851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VISTO</w:t>
      </w:r>
      <w:r w:rsidRPr="00685BB2">
        <w:rPr>
          <w:rFonts w:ascii="Calibri" w:eastAsia="Calibri" w:hAnsi="Calibri" w:cs="Calibri"/>
          <w:sz w:val="22"/>
          <w:szCs w:val="22"/>
        </w:rPr>
        <w:tab/>
        <w:t xml:space="preserve">il Piano Triennale di Prevenzione della Corruzione e della Trasparenza (PTPCT) 2022 -2024  per le istituzioni scolastiche della Regione Puglia; </w:t>
      </w:r>
    </w:p>
    <w:p w14:paraId="30632ED1" w14:textId="77777777" w:rsidR="00685BB2" w:rsidRPr="00685BB2" w:rsidRDefault="00685BB2" w:rsidP="00685BB2">
      <w:pPr>
        <w:tabs>
          <w:tab w:val="left" w:pos="851"/>
        </w:tabs>
        <w:ind w:left="851" w:hanging="851"/>
        <w:rPr>
          <w:rFonts w:ascii="Calibri" w:eastAsia="Calibri" w:hAnsi="Calibri" w:cs="Calibri"/>
          <w:b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VISTO</w:t>
      </w:r>
      <w:r w:rsidRPr="00685BB2">
        <w:rPr>
          <w:rFonts w:ascii="Calibri" w:eastAsia="Calibri" w:hAnsi="Calibri" w:cs="Calibri"/>
          <w:sz w:val="22"/>
          <w:szCs w:val="22"/>
        </w:rPr>
        <w:tab/>
        <w:t>il decreto del Presidente della Repubblica 16 aprile 2013, n. 62 con il quale è stato emanato il “Regolamento recante il codice di comportamento dei dipendenti pubblici”</w:t>
      </w:r>
    </w:p>
    <w:p w14:paraId="6807D7DF" w14:textId="77777777" w:rsidR="00685BB2" w:rsidRPr="00685BB2" w:rsidRDefault="00685BB2" w:rsidP="00685BB2">
      <w:pPr>
        <w:rPr>
          <w:rFonts w:ascii="Calibri" w:eastAsia="Calibri" w:hAnsi="Calibri" w:cs="Calibri"/>
          <w:sz w:val="22"/>
          <w:szCs w:val="22"/>
        </w:rPr>
      </w:pPr>
    </w:p>
    <w:p w14:paraId="0FF17EF3" w14:textId="77777777" w:rsidR="00685BB2" w:rsidRPr="00685BB2" w:rsidRDefault="00685BB2" w:rsidP="00685BB2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685BB2">
        <w:rPr>
          <w:rFonts w:ascii="Calibri" w:eastAsia="Calibri" w:hAnsi="Calibri" w:cs="Calibri"/>
          <w:b/>
          <w:sz w:val="22"/>
          <w:szCs w:val="22"/>
        </w:rPr>
        <w:t>SI CONVIENE QUANTO SEGUE</w:t>
      </w:r>
    </w:p>
    <w:p w14:paraId="3E9FEA33" w14:textId="77777777" w:rsidR="00685BB2" w:rsidRPr="00685BB2" w:rsidRDefault="00685BB2" w:rsidP="00685BB2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7E869AA" w14:textId="77777777" w:rsidR="00685BB2" w:rsidRPr="00685BB2" w:rsidRDefault="00685BB2" w:rsidP="00685BB2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685BB2">
        <w:rPr>
          <w:rFonts w:ascii="Calibri" w:eastAsia="Calibri" w:hAnsi="Calibri" w:cs="Calibri"/>
          <w:b/>
          <w:sz w:val="22"/>
          <w:szCs w:val="22"/>
        </w:rPr>
        <w:t>Articolo 1</w:t>
      </w:r>
    </w:p>
    <w:p w14:paraId="4A2A6F01" w14:textId="77777777" w:rsidR="00685BB2" w:rsidRPr="00685BB2" w:rsidRDefault="00685BB2" w:rsidP="00685BB2">
      <w:pPr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 xml:space="preserve">Il presente Patto d’integrità stabilisce la formale obbligazione dell’incaricato che, ai fini della partecipazione alla gara in oggetto, si impegna: </w:t>
      </w:r>
    </w:p>
    <w:p w14:paraId="58F167CE" w14:textId="77777777" w:rsidR="00685BB2" w:rsidRPr="00685BB2" w:rsidRDefault="00685BB2" w:rsidP="00685BB2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lastRenderedPageBreak/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40284000" w14:textId="77777777" w:rsidR="00685BB2" w:rsidRPr="00685BB2" w:rsidRDefault="00685BB2" w:rsidP="00685BB2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632C04A2" w14:textId="77777777" w:rsidR="00685BB2" w:rsidRPr="00685BB2" w:rsidRDefault="00685BB2" w:rsidP="00685BB2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2ABAA361" w14:textId="77777777" w:rsidR="00685BB2" w:rsidRPr="00685BB2" w:rsidRDefault="00685BB2" w:rsidP="00685BB2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ad informare puntualmente tutto il personale, di cui si avvale, del presente Patto di integrità e degli obblighi in esso contenuti;</w:t>
      </w:r>
    </w:p>
    <w:p w14:paraId="551A82A0" w14:textId="77777777" w:rsidR="00685BB2" w:rsidRPr="00685BB2" w:rsidRDefault="00685BB2" w:rsidP="00685BB2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a vigilare affinché gli impegni sopra indicati siano osservati da tutti i collaboratori e dipendenti nell’esercizio dei compiti loro assegnati;</w:t>
      </w:r>
    </w:p>
    <w:p w14:paraId="75120B6A" w14:textId="77777777" w:rsidR="00685BB2" w:rsidRPr="00685BB2" w:rsidRDefault="00685BB2" w:rsidP="00685BB2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a denunciare alla Pubblica Autorità competente ogni irregolarità o distorsione di cui sia venuta a conoscenza per quanto attiene l’attività di cui all’oggetto della gara in causa.</w:t>
      </w:r>
    </w:p>
    <w:p w14:paraId="504CD2CC" w14:textId="77777777" w:rsidR="00685BB2" w:rsidRPr="00685BB2" w:rsidRDefault="00685BB2" w:rsidP="00685BB2">
      <w:pPr>
        <w:rPr>
          <w:rFonts w:ascii="Calibri" w:eastAsia="Calibri" w:hAnsi="Calibri" w:cs="Calibri"/>
          <w:sz w:val="22"/>
          <w:szCs w:val="22"/>
        </w:rPr>
      </w:pPr>
    </w:p>
    <w:p w14:paraId="2E3FCE87" w14:textId="77777777" w:rsidR="00685BB2" w:rsidRPr="00685BB2" w:rsidRDefault="00685BB2" w:rsidP="00685BB2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685BB2">
        <w:rPr>
          <w:rFonts w:ascii="Calibri" w:eastAsia="Calibri" w:hAnsi="Calibri" w:cs="Calibri"/>
          <w:b/>
          <w:sz w:val="22"/>
          <w:szCs w:val="22"/>
        </w:rPr>
        <w:t>Articolo 2</w:t>
      </w:r>
    </w:p>
    <w:p w14:paraId="60E2D287" w14:textId="77777777" w:rsidR="00685BB2" w:rsidRPr="00685BB2" w:rsidRDefault="00685BB2" w:rsidP="00685BB2">
      <w:pPr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L’incaricato sin d’ora, accetta che nel caso di mancato rispetto degli impegni anticorruzione assunti con il presente Patto di integrità, comunque accertato dall’Amministrazione, potranno essere applicate le seguenti sanzioni:</w:t>
      </w:r>
    </w:p>
    <w:p w14:paraId="78B37BCD" w14:textId="77777777" w:rsidR="00685BB2" w:rsidRPr="00685BB2" w:rsidRDefault="00685BB2" w:rsidP="00685BB2">
      <w:pPr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esclusione del concorrente;</w:t>
      </w:r>
    </w:p>
    <w:p w14:paraId="18A163DB" w14:textId="77777777" w:rsidR="00685BB2" w:rsidRPr="00685BB2" w:rsidRDefault="00685BB2" w:rsidP="00685BB2">
      <w:pPr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escussione della cauzione di validità dell’offerta;</w:t>
      </w:r>
    </w:p>
    <w:p w14:paraId="0280901F" w14:textId="77777777" w:rsidR="00685BB2" w:rsidRPr="00685BB2" w:rsidRDefault="00685BB2" w:rsidP="00685BB2">
      <w:pPr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risoluzione del contratto;</w:t>
      </w:r>
    </w:p>
    <w:p w14:paraId="19259449" w14:textId="77777777" w:rsidR="00685BB2" w:rsidRPr="00685BB2" w:rsidRDefault="00685BB2" w:rsidP="00685BB2">
      <w:pPr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escussione della cauzione di buona esecuzione del contratto;</w:t>
      </w:r>
    </w:p>
    <w:p w14:paraId="51B66FA4" w14:textId="77777777" w:rsidR="00685BB2" w:rsidRPr="00685BB2" w:rsidRDefault="00685BB2" w:rsidP="00685BB2">
      <w:pPr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esclusione del concorrente dalle gare indette dalla stazione appaltante per 5 anni.</w:t>
      </w:r>
    </w:p>
    <w:p w14:paraId="5EE5BD1E" w14:textId="77777777" w:rsidR="00685BB2" w:rsidRPr="00685BB2" w:rsidRDefault="00685BB2" w:rsidP="00685BB2">
      <w:pPr>
        <w:rPr>
          <w:rFonts w:ascii="Calibri" w:eastAsia="Calibri" w:hAnsi="Calibri" w:cs="Calibri"/>
          <w:sz w:val="22"/>
          <w:szCs w:val="22"/>
        </w:rPr>
      </w:pPr>
    </w:p>
    <w:p w14:paraId="2E95203C" w14:textId="77777777" w:rsidR="00685BB2" w:rsidRPr="00685BB2" w:rsidRDefault="00685BB2" w:rsidP="00685BB2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685BB2">
        <w:rPr>
          <w:rFonts w:ascii="Calibri" w:eastAsia="Calibri" w:hAnsi="Calibri" w:cs="Calibri"/>
          <w:b/>
          <w:sz w:val="22"/>
          <w:szCs w:val="22"/>
        </w:rPr>
        <w:t>Articolo 3</w:t>
      </w:r>
    </w:p>
    <w:p w14:paraId="2A026CB3" w14:textId="77777777" w:rsidR="00685BB2" w:rsidRPr="00685BB2" w:rsidRDefault="00685BB2" w:rsidP="00685BB2">
      <w:pPr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3A10CCC5" w14:textId="77777777" w:rsidR="00685BB2" w:rsidRPr="00685BB2" w:rsidRDefault="00685BB2" w:rsidP="00685BB2">
      <w:pPr>
        <w:rPr>
          <w:rFonts w:ascii="Calibri" w:eastAsia="Calibri" w:hAnsi="Calibri" w:cs="Calibri"/>
          <w:sz w:val="22"/>
          <w:szCs w:val="22"/>
        </w:rPr>
      </w:pPr>
    </w:p>
    <w:p w14:paraId="318C6ED2" w14:textId="77777777" w:rsidR="00685BB2" w:rsidRPr="00685BB2" w:rsidRDefault="00685BB2" w:rsidP="00685BB2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685BB2">
        <w:rPr>
          <w:rFonts w:ascii="Calibri" w:eastAsia="Calibri" w:hAnsi="Calibri" w:cs="Calibri"/>
          <w:b/>
          <w:sz w:val="22"/>
          <w:szCs w:val="22"/>
        </w:rPr>
        <w:t>Articolo 4</w:t>
      </w:r>
    </w:p>
    <w:p w14:paraId="73842C2D" w14:textId="77777777" w:rsidR="00685BB2" w:rsidRPr="00685BB2" w:rsidRDefault="00685BB2" w:rsidP="00685BB2">
      <w:pPr>
        <w:rPr>
          <w:rFonts w:ascii="Calibri" w:eastAsia="Calibri" w:hAnsi="Calibri" w:cs="Calibri"/>
          <w:sz w:val="22"/>
          <w:szCs w:val="22"/>
        </w:rPr>
      </w:pPr>
    </w:p>
    <w:p w14:paraId="309FBBE6" w14:textId="77777777" w:rsidR="00685BB2" w:rsidRPr="00685BB2" w:rsidRDefault="00685BB2" w:rsidP="00685BB2">
      <w:pPr>
        <w:rPr>
          <w:rFonts w:asciiTheme="minorHAnsi" w:hAnsiTheme="minorHAnsi" w:cstheme="minorHAnsi"/>
          <w:sz w:val="22"/>
          <w:szCs w:val="22"/>
        </w:rPr>
      </w:pPr>
      <w:r w:rsidRPr="00685BB2">
        <w:rPr>
          <w:rFonts w:asciiTheme="minorHAnsi" w:hAnsiTheme="minorHAnsi" w:cstheme="minorHAnsi"/>
          <w:sz w:val="22"/>
          <w:szCs w:val="22"/>
        </w:rPr>
        <w:t>Il presente Patto deve essere obbligatoriamente sottoscritto digitalmente dall’incaricato/a. La mancata consegna di tale Patto debitamente sottoscritto comporterà l'esclusione dal contratto.</w:t>
      </w:r>
    </w:p>
    <w:p w14:paraId="7AF842A3" w14:textId="77777777" w:rsidR="00685BB2" w:rsidRPr="00685BB2" w:rsidRDefault="00685BB2" w:rsidP="00685BB2">
      <w:pPr>
        <w:rPr>
          <w:rFonts w:asciiTheme="minorHAnsi" w:eastAsia="Calibri" w:hAnsiTheme="minorHAnsi" w:cstheme="minorHAnsi"/>
          <w:sz w:val="22"/>
          <w:szCs w:val="22"/>
        </w:rPr>
      </w:pPr>
    </w:p>
    <w:p w14:paraId="2121707C" w14:textId="77777777" w:rsidR="00685BB2" w:rsidRPr="00685BB2" w:rsidRDefault="00685BB2" w:rsidP="00685BB2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685BB2">
        <w:rPr>
          <w:rFonts w:ascii="Calibri" w:eastAsia="Calibri" w:hAnsi="Calibri" w:cs="Calibri"/>
          <w:b/>
          <w:sz w:val="22"/>
          <w:szCs w:val="22"/>
        </w:rPr>
        <w:t>Articolo 5</w:t>
      </w:r>
    </w:p>
    <w:p w14:paraId="1AE515E6" w14:textId="77777777" w:rsidR="00685BB2" w:rsidRPr="00685BB2" w:rsidRDefault="00685BB2" w:rsidP="00685BB2">
      <w:pPr>
        <w:rPr>
          <w:rFonts w:ascii="Calibri" w:eastAsia="Calibri" w:hAnsi="Calibri" w:cs="Calibri"/>
          <w:sz w:val="22"/>
          <w:szCs w:val="22"/>
        </w:rPr>
      </w:pPr>
      <w:r w:rsidRPr="00685BB2">
        <w:rPr>
          <w:rFonts w:ascii="Calibri" w:eastAsia="Calibri" w:hAnsi="Calibri" w:cs="Calibri"/>
          <w:sz w:val="22"/>
          <w:szCs w:val="22"/>
        </w:rPr>
        <w:lastRenderedPageBreak/>
        <w:t>Ogni controversia relativa all’interpretazione ed esecuzione del Patto d’integrità fra la stazione appaltante e l’incaricato sarà risolta dall’Autorità Giudiziaria competente.</w:t>
      </w:r>
    </w:p>
    <w:p w14:paraId="6185CBA7" w14:textId="77777777" w:rsidR="00685BB2" w:rsidRPr="00685BB2" w:rsidRDefault="00685BB2" w:rsidP="00685BB2">
      <w:pPr>
        <w:rPr>
          <w:rFonts w:ascii="Calibri" w:eastAsia="Calibri" w:hAnsi="Calibri" w:cs="Calibri"/>
          <w:sz w:val="22"/>
          <w:szCs w:val="22"/>
        </w:rPr>
      </w:pPr>
    </w:p>
    <w:p w14:paraId="64E2C139" w14:textId="77777777" w:rsidR="00685BB2" w:rsidRPr="00685BB2" w:rsidRDefault="00685BB2" w:rsidP="00685BB2">
      <w:pPr>
        <w:rPr>
          <w:rFonts w:ascii="Calibri" w:eastAsia="Calibri" w:hAnsi="Calibri" w:cs="Calibri"/>
          <w:sz w:val="22"/>
          <w:szCs w:val="22"/>
        </w:rPr>
      </w:pPr>
    </w:p>
    <w:p w14:paraId="6A1B95B3" w14:textId="77777777" w:rsidR="00685BB2" w:rsidRPr="00685BB2" w:rsidRDefault="00685BB2" w:rsidP="00685BB2">
      <w:pPr>
        <w:rPr>
          <w:rFonts w:ascii="Calibri" w:eastAsia="Calibri" w:hAnsi="Calibri" w:cs="Calibri"/>
          <w:i/>
          <w:sz w:val="22"/>
          <w:szCs w:val="22"/>
        </w:rPr>
      </w:pPr>
      <w:r w:rsidRPr="00685BB2">
        <w:rPr>
          <w:rFonts w:ascii="Calibri" w:eastAsia="Calibri" w:hAnsi="Calibri" w:cs="Calibri"/>
          <w:i/>
          <w:sz w:val="22"/>
          <w:szCs w:val="22"/>
        </w:rPr>
        <w:t>Luogo e data</w:t>
      </w:r>
    </w:p>
    <w:p w14:paraId="3F4AE6BE" w14:textId="77777777" w:rsidR="00685BB2" w:rsidRPr="0054386E" w:rsidRDefault="00685BB2" w:rsidP="00685BB2"/>
    <w:p w14:paraId="307440F3" w14:textId="5C5F41EE" w:rsidR="00D3486C" w:rsidRPr="00685BB2" w:rsidRDefault="00D3486C" w:rsidP="00685BB2"/>
    <w:sectPr w:rsidR="00D3486C" w:rsidRPr="00685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F653" w14:textId="77777777" w:rsidR="000C79F2" w:rsidRDefault="000C79F2">
      <w:pPr>
        <w:spacing w:after="0" w:line="240" w:lineRule="auto"/>
      </w:pPr>
      <w:r>
        <w:separator/>
      </w:r>
    </w:p>
  </w:endnote>
  <w:endnote w:type="continuationSeparator" w:id="0">
    <w:p w14:paraId="146BB357" w14:textId="77777777" w:rsidR="000C79F2" w:rsidRDefault="000C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altName w:val="Calibri"/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F5F1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1589" w14:textId="77777777"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14:paraId="466804A2" w14:textId="77777777"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14:paraId="1F8688DB" w14:textId="77777777" w:rsidR="00A5698B" w:rsidRPr="00E93F33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>C.F.: 90214760739</w:t>
    </w: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ab/>
      <w:t>PEC: taic86400b@pec.istruzione.it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FDE6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115A" w14:textId="77777777" w:rsidR="000C79F2" w:rsidRDefault="000C79F2">
      <w:pPr>
        <w:spacing w:after="0" w:line="240" w:lineRule="auto"/>
      </w:pPr>
      <w:r>
        <w:separator/>
      </w:r>
    </w:p>
  </w:footnote>
  <w:footnote w:type="continuationSeparator" w:id="0">
    <w:p w14:paraId="51D2EB64" w14:textId="77777777" w:rsidR="000C79F2" w:rsidRDefault="000C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6DFF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CFC0" w14:textId="77777777" w:rsidR="00A5698B" w:rsidRDefault="00A12A71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4656" behindDoc="0" locked="0" layoutInCell="1" hidden="0" allowOverlap="1" wp14:anchorId="55B04513" wp14:editId="6656CBD5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13375035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 wp14:anchorId="2AD693BB" wp14:editId="04EE2F40">
          <wp:simplePos x="0" y="0"/>
          <wp:positionH relativeFrom="column">
            <wp:posOffset>-472432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337503525" name="image4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40975436" wp14:editId="08866AAC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1337503523" name="image6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22BEE1" w14:textId="77777777"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 wp14:anchorId="27B6EDCD" wp14:editId="2FCD967C">
          <wp:extent cx="497941" cy="544477"/>
          <wp:effectExtent l="0" t="0" r="0" b="0"/>
          <wp:docPr id="13375035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01BE8A" w14:textId="77777777" w:rsidR="00A5698B" w:rsidRDefault="00A12A71">
    <w:pPr>
      <w:spacing w:after="0" w:line="276" w:lineRule="auto"/>
      <w:ind w:right="282"/>
      <w:jc w:val="center"/>
      <w:rPr>
        <w:rFonts w:ascii="Script MT Bold" w:eastAsia="Script MT Bold" w:hAnsi="Script MT Bold" w:cs="Script MT Bold"/>
        <w:i/>
      </w:rPr>
    </w:pPr>
    <w:r>
      <w:rPr>
        <w:rFonts w:ascii="Script MT Bold" w:eastAsia="Script MT Bold" w:hAnsi="Script MT Bold" w:cs="Script MT Bold"/>
        <w:i/>
      </w:rPr>
      <w:t>Ministero dell’istruzione e del merito</w:t>
    </w:r>
  </w:p>
  <w:p w14:paraId="01F79744" w14:textId="77777777" w:rsidR="00A5698B" w:rsidRDefault="00A12A71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14:paraId="1272CB2C" w14:textId="77777777"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14:paraId="58E904B1" w14:textId="77777777" w:rsidR="00A5698B" w:rsidRDefault="00A12A7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14:paraId="7E65E37F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14:paraId="25D5803D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dell'Infanzia ”Rita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14:paraId="0AA57CCE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0C79F2">
      <w:object w:dxaOrig="1440" w:dyaOrig="1440" w14:anchorId="7D12D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4.15pt;margin-top:7.9pt;width:99pt;height:38.15pt;z-index:251660800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1025" DrawAspect="Content" ObjectID="_1790011238" r:id="rId8"/>
      </w:object>
    </w:r>
  </w:p>
  <w:p w14:paraId="09B199BF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TAIC86400B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 90214760739</w:t>
    </w:r>
  </w:p>
  <w:p w14:paraId="7D63DC9F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14:paraId="7B13AE5A" w14:textId="77777777" w:rsidR="0039292B" w:rsidRDefault="00A12A71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14:paraId="3D14B6CB" w14:textId="77777777" w:rsidR="0039292B" w:rsidRDefault="0039292B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left="0" w:right="282" w:firstLine="0"/>
      <w:rPr>
        <w:rFonts w:ascii="Times New Roman" w:eastAsia="Times New Roman" w:hAnsi="Times New Roman" w:cs="Times New Roman"/>
        <w:b/>
        <w:sz w:val="20"/>
        <w:szCs w:val="20"/>
      </w:rPr>
    </w:pPr>
  </w:p>
  <w:p w14:paraId="5EB56C93" w14:textId="77777777" w:rsidR="0039292B" w:rsidRPr="0039292B" w:rsidRDefault="006F50A0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inline distT="0" distB="0" distL="0" distR="0" wp14:anchorId="56032115" wp14:editId="5118FBDE">
          <wp:extent cx="6120130" cy="629092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333A4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9E1F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E74DDD"/>
    <w:multiLevelType w:val="multilevel"/>
    <w:tmpl w:val="AB96108A"/>
    <w:lvl w:ilvl="0">
      <w:start w:val="1"/>
      <w:numFmt w:val="bullet"/>
      <w:lvlText w:val="✔"/>
      <w:lvlJc w:val="left"/>
      <w:pPr>
        <w:ind w:left="845" w:hanging="84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84D5387"/>
    <w:multiLevelType w:val="multilevel"/>
    <w:tmpl w:val="65028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53827"/>
    <w:multiLevelType w:val="hybridMultilevel"/>
    <w:tmpl w:val="B4DAB586"/>
    <w:lvl w:ilvl="0" w:tplc="AA74943C">
      <w:start w:val="1"/>
      <w:numFmt w:val="bullet"/>
      <w:lvlText w:val="o"/>
      <w:lvlJc w:val="left"/>
      <w:pPr>
        <w:ind w:left="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31391C60"/>
    <w:multiLevelType w:val="hybridMultilevel"/>
    <w:tmpl w:val="3BC460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B512C"/>
    <w:multiLevelType w:val="multilevel"/>
    <w:tmpl w:val="BC06D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B436FA"/>
    <w:multiLevelType w:val="hybridMultilevel"/>
    <w:tmpl w:val="8F24BF84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F025F"/>
    <w:multiLevelType w:val="hybridMultilevel"/>
    <w:tmpl w:val="516E4C2E"/>
    <w:lvl w:ilvl="0" w:tplc="036CBE08">
      <w:start w:val="1"/>
      <w:numFmt w:val="bullet"/>
      <w:lvlText w:val="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A74943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54054E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12E33D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6A68CA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6FE397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56C372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2BC11C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0E12F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1CFC"/>
    <w:multiLevelType w:val="hybridMultilevel"/>
    <w:tmpl w:val="4ED226BC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22D6D"/>
    <w:multiLevelType w:val="hybridMultilevel"/>
    <w:tmpl w:val="BB24E250"/>
    <w:lvl w:ilvl="0" w:tplc="9E06F2B6">
      <w:start w:val="1"/>
      <w:numFmt w:val="bullet"/>
      <w:lvlText w:val=""/>
      <w:lvlJc w:val="left"/>
      <w:pPr>
        <w:ind w:left="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F4888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20888B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3EC75C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6D0656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93EC8F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C96E6E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11ACDC4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A466D2E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66259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109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834499">
    <w:abstractNumId w:val="1"/>
  </w:num>
  <w:num w:numId="4" w16cid:durableId="400904541">
    <w:abstractNumId w:val="10"/>
  </w:num>
  <w:num w:numId="5" w16cid:durableId="61560298">
    <w:abstractNumId w:val="7"/>
  </w:num>
  <w:num w:numId="6" w16cid:durableId="1203175594">
    <w:abstractNumId w:val="5"/>
  </w:num>
  <w:num w:numId="7" w16cid:durableId="1763642357">
    <w:abstractNumId w:val="9"/>
  </w:num>
  <w:num w:numId="8" w16cid:durableId="1536112959">
    <w:abstractNumId w:val="0"/>
  </w:num>
  <w:num w:numId="9" w16cid:durableId="2057468336">
    <w:abstractNumId w:val="4"/>
  </w:num>
  <w:num w:numId="10" w16cid:durableId="1302925858">
    <w:abstractNumId w:val="8"/>
  </w:num>
  <w:num w:numId="11" w16cid:durableId="1435051177">
    <w:abstractNumId w:val="11"/>
  </w:num>
  <w:num w:numId="12" w16cid:durableId="411778276">
    <w:abstractNumId w:val="6"/>
  </w:num>
  <w:num w:numId="13" w16cid:durableId="192325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8B"/>
    <w:rsid w:val="00026250"/>
    <w:rsid w:val="00093D66"/>
    <w:rsid w:val="000A56C4"/>
    <w:rsid w:val="000C72DF"/>
    <w:rsid w:val="000C79F2"/>
    <w:rsid w:val="0016363B"/>
    <w:rsid w:val="001A1E01"/>
    <w:rsid w:val="001A73C6"/>
    <w:rsid w:val="001B7325"/>
    <w:rsid w:val="001E7198"/>
    <w:rsid w:val="002A1400"/>
    <w:rsid w:val="002C026A"/>
    <w:rsid w:val="002C569A"/>
    <w:rsid w:val="002D791C"/>
    <w:rsid w:val="00306887"/>
    <w:rsid w:val="00324580"/>
    <w:rsid w:val="00365B14"/>
    <w:rsid w:val="0039292B"/>
    <w:rsid w:val="003A32AB"/>
    <w:rsid w:val="003B073C"/>
    <w:rsid w:val="003E7362"/>
    <w:rsid w:val="004353E8"/>
    <w:rsid w:val="00437EA9"/>
    <w:rsid w:val="00494EB1"/>
    <w:rsid w:val="004952BD"/>
    <w:rsid w:val="00495876"/>
    <w:rsid w:val="004C0029"/>
    <w:rsid w:val="004E1AF3"/>
    <w:rsid w:val="005A1E41"/>
    <w:rsid w:val="005C50DE"/>
    <w:rsid w:val="006025B7"/>
    <w:rsid w:val="00631F45"/>
    <w:rsid w:val="0063335B"/>
    <w:rsid w:val="00670E97"/>
    <w:rsid w:val="00685BB2"/>
    <w:rsid w:val="006C1178"/>
    <w:rsid w:val="006F50A0"/>
    <w:rsid w:val="00703D1A"/>
    <w:rsid w:val="00746856"/>
    <w:rsid w:val="007636C6"/>
    <w:rsid w:val="00780FD7"/>
    <w:rsid w:val="007B36C7"/>
    <w:rsid w:val="0085261E"/>
    <w:rsid w:val="008851D1"/>
    <w:rsid w:val="008A46C8"/>
    <w:rsid w:val="008C0F5E"/>
    <w:rsid w:val="008E30BB"/>
    <w:rsid w:val="009166C7"/>
    <w:rsid w:val="00960EEA"/>
    <w:rsid w:val="009B0C63"/>
    <w:rsid w:val="009E37C5"/>
    <w:rsid w:val="009E6153"/>
    <w:rsid w:val="009E7DCA"/>
    <w:rsid w:val="00A12A71"/>
    <w:rsid w:val="00A31B8B"/>
    <w:rsid w:val="00A5698B"/>
    <w:rsid w:val="00AE4EDC"/>
    <w:rsid w:val="00BA75EB"/>
    <w:rsid w:val="00BB38D7"/>
    <w:rsid w:val="00BB5722"/>
    <w:rsid w:val="00C238DA"/>
    <w:rsid w:val="00C33ECA"/>
    <w:rsid w:val="00C532C8"/>
    <w:rsid w:val="00CD5F1E"/>
    <w:rsid w:val="00D3486C"/>
    <w:rsid w:val="00D47DBB"/>
    <w:rsid w:val="00D72749"/>
    <w:rsid w:val="00DB6853"/>
    <w:rsid w:val="00DD2B59"/>
    <w:rsid w:val="00DE1EDA"/>
    <w:rsid w:val="00E33E3D"/>
    <w:rsid w:val="00E431E4"/>
    <w:rsid w:val="00E5194E"/>
    <w:rsid w:val="00E7380A"/>
    <w:rsid w:val="00E90DE0"/>
    <w:rsid w:val="00E93F33"/>
    <w:rsid w:val="00EA48FD"/>
    <w:rsid w:val="00F07270"/>
    <w:rsid w:val="00F72B69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72EBA"/>
  <w15:docId w15:val="{C80C6A24-F1CD-460A-BC85-CC9807D7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1"/>
    <w:qFormat/>
    <w:rsid w:val="0012041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rsid w:val="00EF42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3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E3EEC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9A2D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2D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2D0B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D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D0B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D0B"/>
    <w:rPr>
      <w:rFonts w:ascii="Segoe UI" w:hAnsi="Segoe UI" w:cs="Segoe UI"/>
      <w:color w:val="000000"/>
      <w:sz w:val="18"/>
      <w:szCs w:val="18"/>
    </w:r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E93F33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E7380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7eDUeAoPZrbaeWpqPsxHcxscw==">CgMxLjAyCWguMzBqMHpsbDgAciExU0NKRkI0Z2xSaktsZTB0dkJsTmthVHU5WHhkWERjcFo=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Evasio Montanaro</cp:lastModifiedBy>
  <cp:revision>6</cp:revision>
  <cp:lastPrinted>2024-07-11T10:42:00Z</cp:lastPrinted>
  <dcterms:created xsi:type="dcterms:W3CDTF">2024-10-09T17:36:00Z</dcterms:created>
  <dcterms:modified xsi:type="dcterms:W3CDTF">2024-10-09T18:34:00Z</dcterms:modified>
</cp:coreProperties>
</file>