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92B" w:rsidRDefault="00392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FE547E" w:rsidRPr="0054386E" w:rsidRDefault="00FE547E" w:rsidP="00FE547E">
      <w:pPr>
        <w:jc w:val="right"/>
        <w:rPr>
          <w:rFonts w:ascii="Calibri" w:eastAsia="Calibri" w:hAnsi="Calibri" w:cs="Calibri"/>
          <w:b/>
          <w:sz w:val="22"/>
          <w:szCs w:val="22"/>
        </w:rPr>
      </w:pPr>
      <w:r w:rsidRPr="0054386E">
        <w:rPr>
          <w:rFonts w:ascii="Calibri" w:eastAsia="Calibri" w:hAnsi="Calibri" w:cs="Calibri"/>
          <w:b/>
          <w:sz w:val="22"/>
          <w:szCs w:val="22"/>
        </w:rPr>
        <w:t>Allegato D</w:t>
      </w:r>
    </w:p>
    <w:p w:rsidR="00FE547E" w:rsidRDefault="00FE547E" w:rsidP="00FE547E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PATTO DI INTEGRITÀ</w:t>
      </w:r>
    </w:p>
    <w:p w:rsidR="00FE547E" w:rsidRDefault="00FE547E" w:rsidP="00FE547E">
      <w:pPr>
        <w:jc w:val="center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/>
        </w:rPr>
        <w:t xml:space="preserve">relativo a </w:t>
      </w:r>
      <w:r w:rsidRPr="00196156">
        <w:rPr>
          <w:rFonts w:ascii="Calibri" w:eastAsia="Calibri" w:hAnsi="Calibri" w:cs="Calibri"/>
          <w:bCs/>
          <w:i/>
        </w:rPr>
        <w:t>all’Avviso Prot. n. …… del ……</w:t>
      </w:r>
    </w:p>
    <w:p w:rsidR="00FE547E" w:rsidRPr="00196156" w:rsidRDefault="00FE547E" w:rsidP="00FE547E">
      <w:pPr>
        <w:jc w:val="center"/>
        <w:rPr>
          <w:rFonts w:ascii="Calibri" w:eastAsia="Calibri" w:hAnsi="Calibri" w:cs="Calibri"/>
          <w:bCs/>
        </w:rPr>
      </w:pPr>
      <w:r w:rsidRPr="00196156">
        <w:rPr>
          <w:rFonts w:ascii="Calibri" w:eastAsia="Calibri" w:hAnsi="Calibri" w:cs="Calibri"/>
          <w:bCs/>
          <w:i/>
        </w:rPr>
        <w:t>dell’I.C. G. Marconi di Martina Franca (TA).</w:t>
      </w: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</w:t>
      </w:r>
    </w:p>
    <w:p w:rsidR="00FE547E" w:rsidRDefault="00FE547E" w:rsidP="00FE547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 Istituto Comprensivo “G. MARCONI di Martina Franca, p.zza Marconi 4, n. di c.f. 90214760739 in persona del suo legale rappresentante Dott.ssa MONACO Grazia Anna</w:t>
      </w:r>
    </w:p>
    <w:p w:rsidR="00FE547E" w:rsidRDefault="00FE547E" w:rsidP="00FE547E">
      <w:pPr>
        <w:jc w:val="center"/>
        <w:rPr>
          <w:rFonts w:ascii="Calibri" w:eastAsia="Calibri" w:hAnsi="Calibri" w:cs="Calibri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FE547E" w:rsidRDefault="00FE547E" w:rsidP="00FE547E">
      <w:pPr>
        <w:jc w:val="center"/>
        <w:rPr>
          <w:rFonts w:ascii="Calibri" w:eastAsia="Calibri" w:hAnsi="Calibri" w:cs="Calibri"/>
        </w:rPr>
      </w:pPr>
    </w:p>
    <w:p w:rsidR="00FE547E" w:rsidRPr="00196156" w:rsidRDefault="00FE547E" w:rsidP="00FE547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l’incaricato nome e cognome  </w:t>
      </w:r>
      <w:r>
        <w:rPr>
          <w:rFonts w:ascii="Calibri" w:eastAsia="Calibri" w:hAnsi="Calibri" w:cs="Calibri"/>
          <w:b/>
          <w:i/>
        </w:rPr>
        <w:t xml:space="preserve">(riportare i dati dell’esperto), </w:t>
      </w:r>
      <w:r>
        <w:rPr>
          <w:rFonts w:ascii="Calibri" w:eastAsia="Calibri" w:hAnsi="Calibri" w:cs="Calibri"/>
        </w:rPr>
        <w:t xml:space="preserve">indirizzo  </w:t>
      </w:r>
      <w:r>
        <w:rPr>
          <w:rFonts w:ascii="Calibri" w:eastAsia="Calibri" w:hAnsi="Calibri" w:cs="Calibri"/>
          <w:b/>
          <w:i/>
        </w:rPr>
        <w:t>«riportare l’indirizzo dell’esperto »</w:t>
      </w:r>
      <w:r>
        <w:rPr>
          <w:rFonts w:ascii="Calibri" w:eastAsia="Calibri" w:hAnsi="Calibri" w:cs="Calibri"/>
        </w:rPr>
        <w:t xml:space="preserve">, Codice Fiscale/P.IVA </w:t>
      </w:r>
      <w:r w:rsidRPr="00196156">
        <w:rPr>
          <w:rFonts w:ascii="Calibri" w:eastAsia="Calibri" w:hAnsi="Calibri" w:cs="Calibri"/>
          <w:bCs/>
          <w:i/>
        </w:rPr>
        <w:t>in qualità di esperto</w:t>
      </w:r>
      <w:r>
        <w:rPr>
          <w:rFonts w:ascii="Calibri" w:eastAsia="Calibri" w:hAnsi="Calibri" w:cs="Calibri"/>
          <w:b/>
          <w:i/>
        </w:rPr>
        <w:t xml:space="preserve"> (riportare la dicitura dell’avviso</w:t>
      </w:r>
      <w:r w:rsidRPr="00196156">
        <w:rPr>
          <w:rFonts w:ascii="Calibri" w:eastAsia="Calibri" w:hAnsi="Calibri" w:cs="Calibri"/>
          <w:bCs/>
          <w:i/>
        </w:rPr>
        <w:t>) di cui all’Avviso Prot. n. …… del …… dell’I.C. G. Marconi di Martina Franca (TA).</w:t>
      </w:r>
    </w:p>
    <w:p w:rsidR="00FE547E" w:rsidRDefault="00FE547E" w:rsidP="00FE547E">
      <w:pPr>
        <w:ind w:left="0" w:firstLine="0"/>
        <w:rPr>
          <w:rFonts w:ascii="Calibri" w:eastAsia="Calibri" w:hAnsi="Calibri" w:cs="Calibri"/>
          <w:b/>
          <w:i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</w:p>
    <w:p w:rsidR="00FE547E" w:rsidRDefault="00FE547E" w:rsidP="00FE547E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VISTA </w:t>
      </w:r>
      <w:r>
        <w:rPr>
          <w:rFonts w:ascii="Calibri" w:eastAsia="Calibri" w:hAnsi="Calibri" w:cs="Calibri"/>
        </w:rPr>
        <w:tab/>
        <w:t>la legge 6 novembre 2012 n. 190, art. 1, comma 17 recante “Disposizioni per la prevenzione e la repressione della corruzione e dell'illegalità nella pubblica amministrazione”;</w:t>
      </w:r>
    </w:p>
    <w:p w:rsidR="00FE547E" w:rsidRDefault="00FE547E" w:rsidP="00FE547E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FE547E" w:rsidRDefault="00FE547E" w:rsidP="00FE547E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 xml:space="preserve">il Piano Triennale di Prevenzione della Corruzione e della Trasparenza (PTPCT) 2022 -2024  per le istituzioni scolastiche della Regione Puglia; </w:t>
      </w:r>
    </w:p>
    <w:p w:rsidR="00FE547E" w:rsidRDefault="00FE547E" w:rsidP="00FE547E">
      <w:pPr>
        <w:tabs>
          <w:tab w:val="left" w:pos="851"/>
        </w:tabs>
        <w:ind w:left="851" w:hanging="8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decreto del Presidente della Repubblica 16 aprile 2013, n. 62 con il quale è stato emanato il “Regolamento recante il codice di comportamento dei dipendenti pubblici”</w:t>
      </w:r>
    </w:p>
    <w:p w:rsidR="00FE547E" w:rsidRDefault="00FE547E" w:rsidP="00FE547E">
      <w:pPr>
        <w:rPr>
          <w:rFonts w:ascii="Calibri" w:eastAsia="Calibri" w:hAnsi="Calibri" w:cs="Calibri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CONVIENE QUANTO SEGUE</w:t>
      </w: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1</w:t>
      </w:r>
    </w:p>
    <w:p w:rsidR="00FE547E" w:rsidRDefault="00FE547E" w:rsidP="00FE54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Il presente Patto d’integrità stabilisce la formale obbligazione dell’incaricato che, ai fini della partecipazione alla gara in oggetto, si impegna: </w:t>
      </w:r>
    </w:p>
    <w:p w:rsidR="00FE547E" w:rsidRDefault="00FE547E" w:rsidP="00FE547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FE547E" w:rsidRDefault="00FE547E" w:rsidP="00FE547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FE547E" w:rsidRDefault="00FE547E" w:rsidP="00FE547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FE547E" w:rsidRDefault="00FE547E" w:rsidP="00FE547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informare puntualmente tutto il personale, di cui si avvale, del presente Patto di integrità e degli obblighi in esso contenuti;</w:t>
      </w:r>
    </w:p>
    <w:p w:rsidR="00FE547E" w:rsidRDefault="00FE547E" w:rsidP="00FE547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vigilare affinché gli impegni sopra indicati siano osservati da tutti i collaboratori e dipendenti nell’esercizio dei compiti loro assegnati;</w:t>
      </w:r>
    </w:p>
    <w:p w:rsidR="00FE547E" w:rsidRDefault="00FE547E" w:rsidP="00FE547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denunciare alla Pubblica Autorità competente ogni irregolarità o distorsione di cui sia venuta a conoscenza per quanto attiene l’attività di cui all’oggetto della gara in causa.</w:t>
      </w:r>
    </w:p>
    <w:p w:rsidR="00FE547E" w:rsidRDefault="00FE547E" w:rsidP="00FE547E">
      <w:pPr>
        <w:rPr>
          <w:rFonts w:ascii="Calibri" w:eastAsia="Calibri" w:hAnsi="Calibri" w:cs="Calibri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2</w:t>
      </w:r>
    </w:p>
    <w:p w:rsidR="00FE547E" w:rsidRDefault="00FE547E" w:rsidP="00FE54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L’incaricato sin d’ora, accetta che nel caso di mancato rispetto degli impegni anticorruzione assunti con il presente Patto di integrità, comunque accertato dall’Amministrazione, potranno essere applicate le seguenti sanzioni:</w:t>
      </w:r>
    </w:p>
    <w:p w:rsidR="00FE547E" w:rsidRDefault="00FE547E" w:rsidP="00FE547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esclusione del concorrente;</w:t>
      </w:r>
    </w:p>
    <w:p w:rsidR="00FE547E" w:rsidRDefault="00FE547E" w:rsidP="00FE547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escussione della cauzione di validità dell’offerta;</w:t>
      </w:r>
    </w:p>
    <w:p w:rsidR="00FE547E" w:rsidRDefault="00FE547E" w:rsidP="00FE547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risoluzione del contratto;</w:t>
      </w:r>
    </w:p>
    <w:p w:rsidR="00FE547E" w:rsidRDefault="00FE547E" w:rsidP="00FE547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escussione della cauzione di buona esecuzione del contratto;</w:t>
      </w:r>
    </w:p>
    <w:p w:rsidR="00FE547E" w:rsidRDefault="00FE547E" w:rsidP="00FE547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esclusione del concorrente dalle gare indette dalla stazione appaltante per 5 anni.</w:t>
      </w:r>
    </w:p>
    <w:p w:rsidR="00FE547E" w:rsidRDefault="00FE547E" w:rsidP="00FE547E">
      <w:pPr>
        <w:rPr>
          <w:rFonts w:ascii="Calibri" w:eastAsia="Calibri" w:hAnsi="Calibri" w:cs="Calibri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3</w:t>
      </w:r>
    </w:p>
    <w:p w:rsidR="00FE547E" w:rsidRDefault="00FE547E" w:rsidP="00FE54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FE547E" w:rsidRDefault="00FE547E" w:rsidP="00FE547E">
      <w:pPr>
        <w:rPr>
          <w:rFonts w:ascii="Calibri" w:eastAsia="Calibri" w:hAnsi="Calibri" w:cs="Calibri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4</w:t>
      </w:r>
    </w:p>
    <w:p w:rsidR="00FE547E" w:rsidRDefault="00FE547E" w:rsidP="00FE547E">
      <w:pPr>
        <w:rPr>
          <w:rFonts w:ascii="Calibri" w:eastAsia="Calibri" w:hAnsi="Calibri" w:cs="Calibri"/>
        </w:rPr>
      </w:pPr>
    </w:p>
    <w:p w:rsidR="00FE547E" w:rsidRDefault="00FE547E" w:rsidP="00FE547E">
      <w:pPr>
        <w:rPr>
          <w:rFonts w:asciiTheme="minorHAnsi" w:hAnsiTheme="minorHAnsi" w:cstheme="minorHAnsi"/>
        </w:rPr>
      </w:pPr>
      <w:r w:rsidRPr="007C520E">
        <w:rPr>
          <w:rFonts w:asciiTheme="minorHAnsi" w:hAnsiTheme="minorHAnsi" w:cstheme="minorHAnsi"/>
        </w:rPr>
        <w:t>Il presente Patto deve essere obbligatoriamente sottoscritto digitalmente dall’incaricato/a. La mancata consegna di tale Patto debitamente sottoscritto comporterà l'esclusione dal contratto.</w:t>
      </w:r>
    </w:p>
    <w:p w:rsidR="00FE547E" w:rsidRPr="007C520E" w:rsidRDefault="00FE547E" w:rsidP="00FE547E">
      <w:pPr>
        <w:rPr>
          <w:rFonts w:asciiTheme="minorHAnsi" w:eastAsia="Calibri" w:hAnsiTheme="minorHAnsi" w:cstheme="minorHAnsi"/>
        </w:rPr>
      </w:pPr>
    </w:p>
    <w:p w:rsidR="00FE547E" w:rsidRDefault="00FE547E" w:rsidP="00FE547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5</w:t>
      </w:r>
    </w:p>
    <w:p w:rsidR="00FE547E" w:rsidRDefault="00FE547E" w:rsidP="00FE54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Ogni controversia relativa all’interpretazione ed esecuzione del Patto d’integrità fra la stazione appaltante e l’incaricato sarà risolta dall’Autorità Giudiziaria competente.</w:t>
      </w:r>
    </w:p>
    <w:p w:rsidR="00FE547E" w:rsidRDefault="00FE547E" w:rsidP="00FE547E">
      <w:pPr>
        <w:rPr>
          <w:rFonts w:ascii="Calibri" w:eastAsia="Calibri" w:hAnsi="Calibri" w:cs="Calibri"/>
        </w:rPr>
      </w:pPr>
    </w:p>
    <w:p w:rsidR="00FE547E" w:rsidRDefault="00FE547E" w:rsidP="00FE547E">
      <w:pPr>
        <w:rPr>
          <w:rFonts w:ascii="Calibri" w:eastAsia="Calibri" w:hAnsi="Calibri" w:cs="Calibri"/>
        </w:rPr>
      </w:pPr>
    </w:p>
    <w:p w:rsidR="00FE547E" w:rsidRDefault="00FE547E" w:rsidP="00FE547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Luogo e data</w:t>
      </w:r>
    </w:p>
    <w:p w:rsidR="00FE547E" w:rsidRPr="0054386E" w:rsidRDefault="00FE547E" w:rsidP="00FE547E"/>
    <w:p w:rsidR="00A5698B" w:rsidRPr="005A1E41" w:rsidRDefault="00A5698B" w:rsidP="00FE547E">
      <w:pPr>
        <w:spacing w:before="56"/>
        <w:ind w:left="212" w:right="-143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sectPr w:rsidR="00A5698B" w:rsidRPr="005A1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ABA" w:rsidRDefault="00752ABA">
      <w:pPr>
        <w:spacing w:after="0" w:line="240" w:lineRule="auto"/>
      </w:pPr>
      <w:r>
        <w:separator/>
      </w:r>
    </w:p>
  </w:endnote>
  <w:endnote w:type="continuationSeparator" w:id="0">
    <w:p w:rsidR="00752ABA" w:rsidRDefault="0075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ABA" w:rsidRDefault="00752ABA">
      <w:pPr>
        <w:spacing w:after="0" w:line="240" w:lineRule="auto"/>
      </w:pPr>
      <w:r>
        <w:separator/>
      </w:r>
    </w:p>
  </w:footnote>
  <w:footnote w:type="continuationSeparator" w:id="0">
    <w:p w:rsidR="00752ABA" w:rsidRDefault="0075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752ABA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81536839" r:id="rId8"/>
      </w:objec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6EE4D602" wp14:editId="5BF308FB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4D5387"/>
    <w:multiLevelType w:val="multilevel"/>
    <w:tmpl w:val="65028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B512C"/>
    <w:multiLevelType w:val="multilevel"/>
    <w:tmpl w:val="BC06D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A26E11"/>
    <w:multiLevelType w:val="hybridMultilevel"/>
    <w:tmpl w:val="953485F0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94737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81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349557">
    <w:abstractNumId w:val="1"/>
  </w:num>
  <w:num w:numId="4" w16cid:durableId="1302925858">
    <w:abstractNumId w:val="6"/>
  </w:num>
  <w:num w:numId="5" w16cid:durableId="1435051177">
    <w:abstractNumId w:val="7"/>
  </w:num>
  <w:num w:numId="6" w16cid:durableId="1275089760">
    <w:abstractNumId w:val="5"/>
  </w:num>
  <w:num w:numId="7" w16cid:durableId="411778276">
    <w:abstractNumId w:val="4"/>
  </w:num>
  <w:num w:numId="8" w16cid:durableId="192325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4D7B"/>
    <w:rsid w:val="000A56C4"/>
    <w:rsid w:val="000C72DF"/>
    <w:rsid w:val="001A1E01"/>
    <w:rsid w:val="002A2A26"/>
    <w:rsid w:val="002C026A"/>
    <w:rsid w:val="002C569A"/>
    <w:rsid w:val="00365B14"/>
    <w:rsid w:val="0039292B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6025B7"/>
    <w:rsid w:val="00631F45"/>
    <w:rsid w:val="0063335B"/>
    <w:rsid w:val="006C1178"/>
    <w:rsid w:val="006F50A0"/>
    <w:rsid w:val="00703D1A"/>
    <w:rsid w:val="00752ABA"/>
    <w:rsid w:val="00762E18"/>
    <w:rsid w:val="007636C6"/>
    <w:rsid w:val="00780FD7"/>
    <w:rsid w:val="0085261E"/>
    <w:rsid w:val="008851D1"/>
    <w:rsid w:val="008A46C8"/>
    <w:rsid w:val="008C0F5E"/>
    <w:rsid w:val="008E30BB"/>
    <w:rsid w:val="009166C7"/>
    <w:rsid w:val="00960EEA"/>
    <w:rsid w:val="009B0C63"/>
    <w:rsid w:val="009E6153"/>
    <w:rsid w:val="009E7DCA"/>
    <w:rsid w:val="00A12A71"/>
    <w:rsid w:val="00A31B8B"/>
    <w:rsid w:val="00A5698B"/>
    <w:rsid w:val="00AE4EDC"/>
    <w:rsid w:val="00BA75EB"/>
    <w:rsid w:val="00BB5722"/>
    <w:rsid w:val="00BE3C6E"/>
    <w:rsid w:val="00C532C8"/>
    <w:rsid w:val="00CD5F1E"/>
    <w:rsid w:val="00D47DBB"/>
    <w:rsid w:val="00D72749"/>
    <w:rsid w:val="00DA758D"/>
    <w:rsid w:val="00DB6853"/>
    <w:rsid w:val="00E33E3D"/>
    <w:rsid w:val="00E431E4"/>
    <w:rsid w:val="00E5194E"/>
    <w:rsid w:val="00E7380A"/>
    <w:rsid w:val="00E93F33"/>
    <w:rsid w:val="00EA48FD"/>
    <w:rsid w:val="00F07270"/>
    <w:rsid w:val="00F72B69"/>
    <w:rsid w:val="00FC3E62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7</cp:revision>
  <cp:lastPrinted>2024-07-01T17:13:00Z</cp:lastPrinted>
  <dcterms:created xsi:type="dcterms:W3CDTF">2024-07-01T17:13:00Z</dcterms:created>
  <dcterms:modified xsi:type="dcterms:W3CDTF">2024-07-03T16:34:00Z</dcterms:modified>
</cp:coreProperties>
</file>